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BAB1F" w14:textId="6B78F075" w:rsidR="00DB10D0" w:rsidRDefault="00E20E3B" w:rsidP="00292D9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hu-HU"/>
        </w:rPr>
        <w:drawing>
          <wp:inline distT="0" distB="0" distL="0" distR="0" wp14:anchorId="19AD962B" wp14:editId="0D3C620D">
            <wp:extent cx="857250" cy="1080974"/>
            <wp:effectExtent l="0" t="0" r="0" b="508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46" cy="109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B9FB4" w14:textId="6242789A" w:rsidR="00292D99" w:rsidRPr="00292D99" w:rsidRDefault="00E20E3B" w:rsidP="00DB10D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lastRenderedPageBreak/>
        <w:t>Mekényes Község</w:t>
      </w:r>
      <w:r w:rsidR="00BB3B14" w:rsidRPr="00292D99">
        <w:rPr>
          <w:rFonts w:ascii="Times New Roman" w:hAnsi="Times New Roman"/>
          <w:b/>
          <w:i/>
          <w:iCs/>
          <w:sz w:val="28"/>
          <w:szCs w:val="28"/>
        </w:rPr>
        <w:t xml:space="preserve"> Önkormányzat </w:t>
      </w:r>
    </w:p>
    <w:p w14:paraId="6935EC37" w14:textId="6A82372D" w:rsidR="00BB3B14" w:rsidRPr="00292D99" w:rsidRDefault="00BB3B14" w:rsidP="00DB10D0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292D99">
        <w:rPr>
          <w:rFonts w:ascii="Times New Roman" w:hAnsi="Times New Roman"/>
          <w:b/>
          <w:i/>
          <w:iCs/>
          <w:sz w:val="28"/>
          <w:szCs w:val="28"/>
        </w:rPr>
        <w:t>Polgármester</w:t>
      </w:r>
      <w:r w:rsidR="00292D99" w:rsidRPr="00292D99">
        <w:rPr>
          <w:rFonts w:ascii="Times New Roman" w:hAnsi="Times New Roman"/>
          <w:b/>
          <w:i/>
          <w:iCs/>
          <w:sz w:val="28"/>
          <w:szCs w:val="28"/>
        </w:rPr>
        <w:t>étől</w:t>
      </w:r>
    </w:p>
    <w:p w14:paraId="619042BC" w14:textId="39A14BE3" w:rsidR="00BB3B14" w:rsidRPr="00292D99" w:rsidRDefault="000B4AAA" w:rsidP="00DB10D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7344 Mekényes, Fő utca 115.</w:t>
      </w:r>
    </w:p>
    <w:p w14:paraId="30C05507" w14:textId="42C482F0" w:rsidR="00BB3B14" w:rsidRPr="00292D99" w:rsidRDefault="00BB3B14" w:rsidP="00DB10D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92D99">
        <w:rPr>
          <w:rFonts w:ascii="Times New Roman" w:hAnsi="Times New Roman"/>
          <w:bCs/>
          <w:i/>
          <w:iCs/>
          <w:sz w:val="24"/>
          <w:szCs w:val="24"/>
        </w:rPr>
        <w:t>Tel: 72/</w:t>
      </w:r>
      <w:r w:rsidR="000B4AAA">
        <w:rPr>
          <w:rFonts w:ascii="Times New Roman" w:hAnsi="Times New Roman"/>
          <w:bCs/>
          <w:i/>
          <w:iCs/>
          <w:sz w:val="24"/>
          <w:szCs w:val="24"/>
        </w:rPr>
        <w:t>459-672</w:t>
      </w:r>
    </w:p>
    <w:p w14:paraId="2BDEF998" w14:textId="54BE31F2" w:rsidR="00BB3B14" w:rsidRPr="00292D99" w:rsidRDefault="00BB3B14" w:rsidP="00DB10D0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92D99">
        <w:rPr>
          <w:rFonts w:ascii="Times New Roman" w:hAnsi="Times New Roman"/>
          <w:bCs/>
          <w:i/>
          <w:iCs/>
          <w:sz w:val="24"/>
          <w:szCs w:val="24"/>
        </w:rPr>
        <w:t xml:space="preserve">E-mail: </w:t>
      </w:r>
      <w:hyperlink r:id="rId7" w:history="1">
        <w:r w:rsidR="00E20E3B" w:rsidRPr="002E7DD4">
          <w:rPr>
            <w:rStyle w:val="Hiperhivatkozs"/>
            <w:rFonts w:ascii="Times New Roman" w:hAnsi="Times New Roman"/>
            <w:bCs/>
            <w:i/>
            <w:iCs/>
            <w:sz w:val="24"/>
            <w:szCs w:val="24"/>
          </w:rPr>
          <w:t>onkormanyzat@mekenyes.hu</w:t>
        </w:r>
      </w:hyperlink>
    </w:p>
    <w:p w14:paraId="49A59A60" w14:textId="1F8EF5FF" w:rsidR="00BB3B14" w:rsidRPr="00292D99" w:rsidRDefault="001F63B3" w:rsidP="00292D99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  <w:sectPr w:rsidR="00BB3B14" w:rsidRPr="00292D99" w:rsidSect="00BB3B14">
          <w:pgSz w:w="11906" w:h="16838"/>
          <w:pgMar w:top="1417" w:right="1417" w:bottom="1417" w:left="1417" w:header="708" w:footer="708" w:gutter="0"/>
          <w:cols w:num="2" w:space="710" w:equalWidth="0">
            <w:col w:w="2778" w:space="710"/>
            <w:col w:w="5584"/>
          </w:cols>
          <w:docGrid w:linePitch="360"/>
        </w:sectPr>
      </w:pPr>
      <w:hyperlink r:id="rId8" w:history="1">
        <w:r w:rsidR="00E20E3B" w:rsidRPr="002E7DD4">
          <w:rPr>
            <w:rStyle w:val="Hiperhivatkozs"/>
            <w:rFonts w:ascii="Times New Roman" w:hAnsi="Times New Roman"/>
            <w:bCs/>
            <w:i/>
            <w:iCs/>
            <w:sz w:val="24"/>
            <w:szCs w:val="24"/>
          </w:rPr>
          <w:t>www.mekenyes.hu</w:t>
        </w:r>
      </w:hyperlink>
    </w:p>
    <w:p w14:paraId="6743BEB0" w14:textId="2EF6B5B5" w:rsidR="00BB3B14" w:rsidRPr="00292D99" w:rsidRDefault="00BB3B14" w:rsidP="00292D99">
      <w:pPr>
        <w:pBdr>
          <w:bottom w:val="thinThickLargeGap" w:sz="24" w:space="1" w:color="auto"/>
        </w:pBdr>
        <w:spacing w:after="0" w:line="240" w:lineRule="auto"/>
        <w:jc w:val="center"/>
        <w:rPr>
          <w:rFonts w:ascii="Times New Roman" w:hAnsi="Times New Roman"/>
          <w:b/>
          <w:sz w:val="12"/>
          <w:szCs w:val="12"/>
          <w:u w:val="double"/>
        </w:rPr>
      </w:pPr>
    </w:p>
    <w:p w14:paraId="5762A94F" w14:textId="1BA8C05A" w:rsidR="00DB10D0" w:rsidRDefault="00DB10D0" w:rsidP="00DB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6122E21" w14:textId="451544D7" w:rsidR="00DB10D0" w:rsidRDefault="00DB10D0" w:rsidP="00DB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199">
        <w:rPr>
          <w:rFonts w:ascii="Times New Roman" w:hAnsi="Times New Roman"/>
          <w:b/>
          <w:sz w:val="28"/>
          <w:szCs w:val="28"/>
        </w:rPr>
        <w:t>TÁJÉKOZTATÓ</w:t>
      </w:r>
    </w:p>
    <w:p w14:paraId="52807577" w14:textId="3715E4F4" w:rsidR="00DB10D0" w:rsidRPr="00EA7199" w:rsidRDefault="00DB10D0" w:rsidP="00DB10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7199">
        <w:rPr>
          <w:rFonts w:ascii="Times New Roman" w:hAnsi="Times New Roman"/>
          <w:b/>
          <w:sz w:val="28"/>
          <w:szCs w:val="28"/>
        </w:rPr>
        <w:t>szociális tűzifa igényléséről</w:t>
      </w:r>
    </w:p>
    <w:p w14:paraId="25272907" w14:textId="34274D2E" w:rsidR="00DB10D0" w:rsidRPr="00EA7199" w:rsidRDefault="00DB10D0" w:rsidP="00DB10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6F5C85" w14:textId="49AB9D81" w:rsidR="00A8728F" w:rsidRPr="00BB3B14" w:rsidRDefault="00DB10D0" w:rsidP="00DB1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99">
        <w:rPr>
          <w:rFonts w:ascii="Times New Roman" w:hAnsi="Times New Roman"/>
          <w:sz w:val="24"/>
          <w:szCs w:val="24"/>
        </w:rPr>
        <w:tab/>
      </w:r>
      <w:r w:rsidR="00E20E3B">
        <w:rPr>
          <w:rFonts w:ascii="Times New Roman" w:hAnsi="Times New Roman"/>
          <w:sz w:val="24"/>
          <w:szCs w:val="24"/>
        </w:rPr>
        <w:t>Mekényes Község</w:t>
      </w:r>
      <w:r w:rsidRPr="00EA7199">
        <w:rPr>
          <w:rFonts w:ascii="Times New Roman" w:hAnsi="Times New Roman"/>
          <w:sz w:val="24"/>
          <w:szCs w:val="24"/>
        </w:rPr>
        <w:t xml:space="preserve"> Önkormányzata támogatási kérelmet nyújtott be </w:t>
      </w:r>
      <w:r w:rsidRPr="00EA7199">
        <w:rPr>
          <w:rFonts w:ascii="Times New Roman" w:hAnsi="Times New Roman"/>
          <w:bCs/>
          <w:sz w:val="24"/>
          <w:szCs w:val="24"/>
        </w:rPr>
        <w:t xml:space="preserve">a belügyminiszter pályázati felhívására települési önkormányzatok szociális célú tüzelőanyag vásárlásához kapcsolódó támogatás igényélése céljából. </w:t>
      </w:r>
      <w:r w:rsidRPr="00BB3B14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="00B76A05">
        <w:rPr>
          <w:rFonts w:ascii="Times New Roman" w:hAnsi="Times New Roman"/>
          <w:b/>
          <w:bCs/>
          <w:sz w:val="24"/>
          <w:szCs w:val="24"/>
        </w:rPr>
        <w:t>B</w:t>
      </w:r>
      <w:r w:rsidRPr="00BB3B14">
        <w:rPr>
          <w:rFonts w:ascii="Times New Roman" w:hAnsi="Times New Roman"/>
          <w:b/>
          <w:bCs/>
          <w:sz w:val="24"/>
          <w:szCs w:val="24"/>
        </w:rPr>
        <w:t>elügyminiszter</w:t>
      </w:r>
      <w:r w:rsidR="006F23E8" w:rsidRPr="00BB3B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3B14">
        <w:rPr>
          <w:rFonts w:ascii="Times New Roman" w:hAnsi="Times New Roman"/>
          <w:b/>
          <w:bCs/>
          <w:sz w:val="24"/>
          <w:szCs w:val="24"/>
        </w:rPr>
        <w:t xml:space="preserve">támogató döntést hozott, így </w:t>
      </w:r>
      <w:r w:rsidR="00E20E3B">
        <w:rPr>
          <w:rFonts w:ascii="Times New Roman" w:hAnsi="Times New Roman"/>
          <w:b/>
          <w:bCs/>
          <w:sz w:val="24"/>
          <w:szCs w:val="24"/>
        </w:rPr>
        <w:t>Mekényes Község</w:t>
      </w:r>
      <w:r w:rsidRPr="00BB3B14">
        <w:rPr>
          <w:rFonts w:ascii="Times New Roman" w:hAnsi="Times New Roman"/>
          <w:b/>
          <w:bCs/>
          <w:sz w:val="24"/>
          <w:szCs w:val="24"/>
        </w:rPr>
        <w:t xml:space="preserve"> Önkormányzat</w:t>
      </w:r>
      <w:r w:rsidR="00BB3B14">
        <w:rPr>
          <w:rFonts w:ascii="Times New Roman" w:hAnsi="Times New Roman"/>
          <w:sz w:val="24"/>
          <w:szCs w:val="24"/>
        </w:rPr>
        <w:t>a</w:t>
      </w:r>
      <w:r w:rsidRPr="00BB3B14">
        <w:rPr>
          <w:rFonts w:ascii="Times New Roman" w:hAnsi="Times New Roman"/>
          <w:sz w:val="24"/>
          <w:szCs w:val="24"/>
        </w:rPr>
        <w:t xml:space="preserve"> </w:t>
      </w:r>
    </w:p>
    <w:p w14:paraId="6A5DC05E" w14:textId="170042AC" w:rsidR="00DB10D0" w:rsidRPr="00BB3B14" w:rsidRDefault="006611A0" w:rsidP="00A8728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</w:t>
      </w:r>
      <w:r w:rsidR="00E20E3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B10D0" w:rsidRPr="00BB3B14">
        <w:rPr>
          <w:rFonts w:ascii="Times New Roman" w:hAnsi="Times New Roman"/>
          <w:b/>
          <w:bCs/>
          <w:sz w:val="24"/>
          <w:szCs w:val="24"/>
        </w:rPr>
        <w:t>erdei m</w:t>
      </w:r>
      <w:r w:rsidR="00DB10D0" w:rsidRPr="00BB3B14">
        <w:rPr>
          <w:rFonts w:ascii="Times New Roman" w:hAnsi="Times New Roman"/>
          <w:b/>
          <w:bCs/>
          <w:sz w:val="24"/>
          <w:szCs w:val="24"/>
          <w:vertAlign w:val="superscript"/>
        </w:rPr>
        <w:t>3</w:t>
      </w:r>
      <w:r w:rsidR="00DB10D0" w:rsidRPr="00BB3B14">
        <w:rPr>
          <w:rFonts w:ascii="Times New Roman" w:hAnsi="Times New Roman"/>
          <w:b/>
          <w:bCs/>
          <w:sz w:val="24"/>
          <w:szCs w:val="24"/>
        </w:rPr>
        <w:t xml:space="preserve"> keménylombos szociális tűzifa vásárlására kapott támogatást.</w:t>
      </w:r>
    </w:p>
    <w:p w14:paraId="0D560853" w14:textId="48B1FACB" w:rsidR="006F23E8" w:rsidRDefault="00DB10D0" w:rsidP="00DB1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9A9B349" w14:textId="3C2891B2" w:rsidR="00DB10D0" w:rsidRDefault="00E24F7E" w:rsidP="00DB10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szociális </w:t>
      </w:r>
      <w:r w:rsidR="00B76A05">
        <w:rPr>
          <w:rFonts w:ascii="Times New Roman" w:hAnsi="Times New Roman"/>
          <w:sz w:val="24"/>
          <w:szCs w:val="24"/>
        </w:rPr>
        <w:t>ellátásokról</w:t>
      </w:r>
      <w:r w:rsidR="00DB10D0" w:rsidRPr="00EA7199">
        <w:rPr>
          <w:rFonts w:ascii="Times New Roman" w:hAnsi="Times New Roman"/>
          <w:sz w:val="24"/>
          <w:szCs w:val="24"/>
        </w:rPr>
        <w:t xml:space="preserve"> szóló </w:t>
      </w:r>
      <w:r w:rsidR="00B76A05">
        <w:rPr>
          <w:rFonts w:ascii="Times New Roman" w:hAnsi="Times New Roman"/>
          <w:sz w:val="24"/>
          <w:szCs w:val="24"/>
        </w:rPr>
        <w:t>5</w:t>
      </w:r>
      <w:r w:rsidR="00DB10D0" w:rsidRPr="00EA7199">
        <w:rPr>
          <w:rFonts w:ascii="Times New Roman" w:hAnsi="Times New Roman"/>
          <w:sz w:val="24"/>
          <w:szCs w:val="24"/>
        </w:rPr>
        <w:t>/20</w:t>
      </w:r>
      <w:r w:rsidR="00B67238">
        <w:rPr>
          <w:rFonts w:ascii="Times New Roman" w:hAnsi="Times New Roman"/>
          <w:sz w:val="24"/>
          <w:szCs w:val="24"/>
        </w:rPr>
        <w:t>21</w:t>
      </w:r>
      <w:r w:rsidR="00DB10D0" w:rsidRPr="00EA7199">
        <w:rPr>
          <w:rFonts w:ascii="Times New Roman" w:hAnsi="Times New Roman"/>
          <w:sz w:val="24"/>
          <w:szCs w:val="24"/>
        </w:rPr>
        <w:t>. (</w:t>
      </w:r>
      <w:r w:rsidR="00B76A05">
        <w:rPr>
          <w:rFonts w:ascii="Times New Roman" w:hAnsi="Times New Roman"/>
          <w:sz w:val="24"/>
          <w:szCs w:val="24"/>
        </w:rPr>
        <w:t>VIII.</w:t>
      </w:r>
      <w:r w:rsidR="0070785C">
        <w:rPr>
          <w:rFonts w:ascii="Times New Roman" w:hAnsi="Times New Roman"/>
          <w:sz w:val="24"/>
          <w:szCs w:val="24"/>
        </w:rPr>
        <w:t>10</w:t>
      </w:r>
      <w:r w:rsidR="006611A0">
        <w:rPr>
          <w:rFonts w:ascii="Times New Roman" w:hAnsi="Times New Roman"/>
          <w:sz w:val="24"/>
          <w:szCs w:val="24"/>
        </w:rPr>
        <w:t>.) önkormányzati rendelet 39</w:t>
      </w:r>
      <w:r w:rsidR="00DB10D0" w:rsidRPr="00EA7199">
        <w:rPr>
          <w:rFonts w:ascii="Times New Roman" w:hAnsi="Times New Roman"/>
          <w:sz w:val="24"/>
          <w:szCs w:val="24"/>
        </w:rPr>
        <w:t>.§- a tartalmazza a szociális tűzifa igénylésére vonatkozó helyi szabályokat:</w:t>
      </w:r>
    </w:p>
    <w:p w14:paraId="0EF2F3D2" w14:textId="77777777" w:rsidR="0070785C" w:rsidRPr="00EA7199" w:rsidRDefault="0070785C" w:rsidP="007078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06A27" w14:textId="77777777" w:rsidR="0070785C" w:rsidRDefault="0070785C" w:rsidP="0070785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bookmarkStart w:id="0" w:name="_Hlk85185290"/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4BC00A40" wp14:editId="21560647">
            <wp:simplePos x="0" y="0"/>
            <wp:positionH relativeFrom="margin">
              <wp:align>right</wp:align>
            </wp:positionH>
            <wp:positionV relativeFrom="paragraph">
              <wp:posOffset>14605</wp:posOffset>
            </wp:positionV>
            <wp:extent cx="2221865" cy="1819275"/>
            <wp:effectExtent l="0" t="0" r="6985" b="9525"/>
            <wp:wrapTight wrapText="bothSides">
              <wp:wrapPolygon edited="0">
                <wp:start x="0" y="0"/>
                <wp:lineTo x="0" y="21487"/>
                <wp:lineTo x="21483" y="21487"/>
                <wp:lineTo x="21483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199">
        <w:rPr>
          <w:rFonts w:ascii="Times New Roman" w:hAnsi="Times New Roman"/>
          <w:i/>
          <w:color w:val="000000"/>
          <w:sz w:val="24"/>
          <w:szCs w:val="24"/>
        </w:rPr>
        <w:tab/>
      </w:r>
      <w:r w:rsidRPr="00CE518E">
        <w:rPr>
          <w:rFonts w:ascii="Times New Roman" w:hAnsi="Times New Roman"/>
          <w:b/>
          <w:i/>
          <w:color w:val="000000"/>
          <w:sz w:val="24"/>
          <w:szCs w:val="24"/>
        </w:rPr>
        <w:t xml:space="preserve">Az önkormányzat vissza nem térítendő természetbeni támogatást, szociális célú tüzelőanyagot (tűzifát) biztosít rászoruló személyeknek. </w:t>
      </w:r>
    </w:p>
    <w:p w14:paraId="6E7509BF" w14:textId="77777777" w:rsidR="0070785C" w:rsidRPr="000C2C36" w:rsidRDefault="0070785C" w:rsidP="0070785C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Azonban a belügyminisztérium által kiírt pályázat és a helyi rendeletben foglaltak szerint a kérelmeket úgy kell elbírálni, hogy </w:t>
      </w:r>
      <w:r w:rsidRPr="00EA7199">
        <w:rPr>
          <w:rFonts w:ascii="Times New Roman" w:hAnsi="Times New Roman"/>
          <w:b/>
          <w:i/>
          <w:color w:val="000000"/>
          <w:sz w:val="24"/>
          <w:szCs w:val="24"/>
        </w:rPr>
        <w:t>előnyt élvez az</w:t>
      </w:r>
      <w:r w:rsidRPr="00EA7199">
        <w:rPr>
          <w:rFonts w:ascii="Times New Roman" w:hAnsi="Times New Roman"/>
          <w:i/>
          <w:color w:val="000000"/>
          <w:sz w:val="24"/>
          <w:szCs w:val="24"/>
        </w:rPr>
        <w:t xml:space="preserve"> a kérelmező, </w:t>
      </w:r>
      <w:r w:rsidRPr="00EA7199">
        <w:rPr>
          <w:rFonts w:ascii="Times New Roman" w:hAnsi="Times New Roman"/>
          <w:b/>
          <w:i/>
          <w:color w:val="000000"/>
          <w:sz w:val="24"/>
          <w:szCs w:val="24"/>
        </w:rPr>
        <w:t>aki</w:t>
      </w:r>
      <w:r w:rsidRPr="00EA7199">
        <w:rPr>
          <w:rFonts w:ascii="Times New Roman" w:hAnsi="Times New Roman"/>
          <w:i/>
          <w:color w:val="000000"/>
          <w:sz w:val="24"/>
          <w:szCs w:val="24"/>
        </w:rPr>
        <w:t xml:space="preserve"> a kérelem benyújtásának időpontjában</w:t>
      </w:r>
    </w:p>
    <w:p w14:paraId="1B03CB57" w14:textId="77777777" w:rsidR="0070785C" w:rsidRPr="00EA7199" w:rsidRDefault="0070785C" w:rsidP="0070785C">
      <w:pPr>
        <w:pStyle w:val="NormlWeb"/>
        <w:spacing w:before="0" w:beforeAutospacing="0" w:after="0" w:afterAutospacing="0"/>
        <w:jc w:val="both"/>
        <w:rPr>
          <w:i/>
        </w:rPr>
      </w:pPr>
      <w:r w:rsidRPr="00EA7199">
        <w:rPr>
          <w:i/>
        </w:rPr>
        <w:t xml:space="preserve">a) az Szt. szerint </w:t>
      </w:r>
      <w:r w:rsidRPr="00EC573A">
        <w:rPr>
          <w:b/>
          <w:i/>
        </w:rPr>
        <w:t>aktív korúak ellátására jogosult</w:t>
      </w:r>
      <w:r w:rsidRPr="00EA7199">
        <w:rPr>
          <w:i/>
        </w:rPr>
        <w:t>,</w:t>
      </w:r>
    </w:p>
    <w:p w14:paraId="7B9C9242" w14:textId="77777777" w:rsidR="0070785C" w:rsidRPr="00EA7199" w:rsidRDefault="0070785C" w:rsidP="0070785C">
      <w:pPr>
        <w:pStyle w:val="NormlWeb"/>
        <w:spacing w:before="0" w:beforeAutospacing="0" w:after="0" w:afterAutospacing="0"/>
        <w:jc w:val="both"/>
        <w:rPr>
          <w:i/>
        </w:rPr>
      </w:pPr>
      <w:r w:rsidRPr="00EA7199">
        <w:rPr>
          <w:i/>
        </w:rPr>
        <w:t xml:space="preserve">b) az Szt. szerint </w:t>
      </w:r>
      <w:r w:rsidRPr="00EC573A">
        <w:rPr>
          <w:b/>
          <w:i/>
        </w:rPr>
        <w:t>időskorúak járadékára jogosult</w:t>
      </w:r>
      <w:r w:rsidRPr="00EA7199">
        <w:rPr>
          <w:i/>
        </w:rPr>
        <w:t>,</w:t>
      </w:r>
    </w:p>
    <w:p w14:paraId="40A3DD05" w14:textId="77777777" w:rsidR="0070785C" w:rsidRPr="00EA7199" w:rsidRDefault="0070785C" w:rsidP="0070785C">
      <w:pPr>
        <w:pStyle w:val="NormlWeb"/>
        <w:spacing w:before="0" w:beforeAutospacing="0" w:after="0" w:afterAutospacing="0"/>
        <w:jc w:val="both"/>
        <w:rPr>
          <w:i/>
        </w:rPr>
      </w:pPr>
      <w:r w:rsidRPr="00EA7199">
        <w:rPr>
          <w:i/>
        </w:rPr>
        <w:t xml:space="preserve">c) - tekintet nélkül annak természetbeni vagy pénzbeli formában történő nyújtására – </w:t>
      </w:r>
      <w:r w:rsidRPr="00EC573A">
        <w:rPr>
          <w:b/>
          <w:i/>
        </w:rPr>
        <w:t>települési támogatásra</w:t>
      </w:r>
      <w:r w:rsidRPr="00EA7199">
        <w:rPr>
          <w:i/>
        </w:rPr>
        <w:t xml:space="preserve"> (e támogatásban részesülők közül különösen a lakhatáshoz kapcsolódó kiadások viselésével kapcsolatos támogatásban részesülő élvez előnyt) jogosult, </w:t>
      </w:r>
    </w:p>
    <w:p w14:paraId="6962EA25" w14:textId="77777777" w:rsidR="0070785C" w:rsidRDefault="0070785C" w:rsidP="0070785C">
      <w:pPr>
        <w:pStyle w:val="NormlWeb"/>
        <w:spacing w:before="0" w:beforeAutospacing="0" w:after="0" w:afterAutospacing="0"/>
        <w:jc w:val="both"/>
        <w:rPr>
          <w:i/>
        </w:rPr>
      </w:pPr>
      <w:r w:rsidRPr="00EA7199">
        <w:rPr>
          <w:i/>
        </w:rPr>
        <w:t xml:space="preserve">d) a gyermekek védelméről és a gyámügyi igazgatásról szóló törvényben szabályozott </w:t>
      </w:r>
      <w:r w:rsidRPr="00EC573A">
        <w:rPr>
          <w:b/>
          <w:i/>
        </w:rPr>
        <w:t>halmozottan hátrányos helyzetű gyermeket nevelő család</w:t>
      </w:r>
      <w:r w:rsidRPr="00EA7199">
        <w:rPr>
          <w:i/>
        </w:rPr>
        <w:t>.</w:t>
      </w:r>
    </w:p>
    <w:p w14:paraId="12BD8BC6" w14:textId="77777777" w:rsidR="0070785C" w:rsidRPr="00EA7199" w:rsidRDefault="0070785C" w:rsidP="0070785C">
      <w:pPr>
        <w:pStyle w:val="NormlWeb"/>
        <w:spacing w:before="0" w:beforeAutospacing="0" w:after="0" w:afterAutospacing="0"/>
        <w:jc w:val="both"/>
        <w:rPr>
          <w:i/>
        </w:rPr>
      </w:pPr>
    </w:p>
    <w:p w14:paraId="0CA7E7DA" w14:textId="77777777" w:rsidR="0070785C" w:rsidRPr="00EA7199" w:rsidRDefault="0070785C" w:rsidP="0070785C">
      <w:pPr>
        <w:pStyle w:val="Default"/>
        <w:jc w:val="both"/>
        <w:rPr>
          <w:rFonts w:ascii="Times New Roman" w:hAnsi="Times New Roman" w:cs="Times New Roman"/>
          <w:i/>
        </w:rPr>
      </w:pPr>
      <w:r w:rsidRPr="00EA7199">
        <w:rPr>
          <w:rFonts w:ascii="Times New Roman" w:hAnsi="Times New Roman" w:cs="Times New Roman"/>
          <w:i/>
        </w:rPr>
        <w:tab/>
        <w:t xml:space="preserve">A szociális célú tüzelőanyag támogatás </w:t>
      </w:r>
      <w:r w:rsidRPr="00EA7199">
        <w:rPr>
          <w:rFonts w:ascii="Times New Roman" w:hAnsi="Times New Roman" w:cs="Times New Roman"/>
          <w:b/>
          <w:i/>
        </w:rPr>
        <w:t>ugyanazon lakott ingatlanra háztartásonként egy jogosultnak</w:t>
      </w:r>
      <w:r w:rsidRPr="00EA7199">
        <w:rPr>
          <w:rFonts w:ascii="Times New Roman" w:hAnsi="Times New Roman" w:cs="Times New Roman"/>
          <w:i/>
        </w:rPr>
        <w:t xml:space="preserve"> állapítható meg, egy fűtési idényben csak egy alkalommal (kivéve kihűlés vagy fagyhalál veszélyének fennállását) </w:t>
      </w:r>
      <w:r w:rsidRPr="00EA7199">
        <w:rPr>
          <w:rFonts w:ascii="Times New Roman" w:hAnsi="Times New Roman" w:cs="Times New Roman"/>
          <w:b/>
          <w:i/>
        </w:rPr>
        <w:t xml:space="preserve">kizárólag természetbeni ellátás formájában legfeljebb </w:t>
      </w:r>
      <w:smartTag w:uri="urn:schemas-microsoft-com:office:smarttags" w:element="metricconverter">
        <w:smartTagPr>
          <w:attr w:name="ProductID" w:val="5 m3"/>
        </w:smartTagPr>
        <w:r w:rsidRPr="00EA7199">
          <w:rPr>
            <w:rFonts w:ascii="Times New Roman" w:hAnsi="Times New Roman" w:cs="Times New Roman"/>
            <w:b/>
            <w:i/>
          </w:rPr>
          <w:t>5 m</w:t>
        </w:r>
        <w:r w:rsidRPr="00EA7199">
          <w:rPr>
            <w:rFonts w:ascii="Times New Roman" w:hAnsi="Times New Roman" w:cs="Times New Roman"/>
            <w:b/>
            <w:i/>
            <w:vertAlign w:val="superscript"/>
          </w:rPr>
          <w:t>3</w:t>
        </w:r>
      </w:smartTag>
      <w:r w:rsidRPr="00EA7199">
        <w:rPr>
          <w:rFonts w:ascii="Times New Roman" w:hAnsi="Times New Roman" w:cs="Times New Roman"/>
          <w:b/>
          <w:i/>
        </w:rPr>
        <w:t xml:space="preserve"> mennyiségben</w:t>
      </w:r>
      <w:r w:rsidRPr="00EA7199">
        <w:rPr>
          <w:rFonts w:ascii="Times New Roman" w:hAnsi="Times New Roman" w:cs="Times New Roman"/>
          <w:i/>
        </w:rPr>
        <w:t xml:space="preserve"> függetlenül a lakásban élő személyek számától. Amennyiben egy ingatlanról több kérelem érkezik, az elbírálás a kérelem beérkezésének sorrendjében történik. </w:t>
      </w:r>
    </w:p>
    <w:p w14:paraId="20763D29" w14:textId="77777777" w:rsidR="0070785C" w:rsidRDefault="0070785C" w:rsidP="0070785C">
      <w:pPr>
        <w:pStyle w:val="Default"/>
        <w:jc w:val="both"/>
        <w:rPr>
          <w:rFonts w:ascii="Times New Roman" w:hAnsi="Times New Roman" w:cs="Times New Roman"/>
          <w:i/>
        </w:rPr>
      </w:pPr>
      <w:r w:rsidRPr="00EA7199">
        <w:rPr>
          <w:rFonts w:ascii="Times New Roman" w:hAnsi="Times New Roman" w:cs="Times New Roman"/>
          <w:i/>
        </w:rPr>
        <w:tab/>
      </w:r>
      <w:r w:rsidRPr="00EC573A">
        <w:rPr>
          <w:rFonts w:ascii="Times New Roman" w:hAnsi="Times New Roman" w:cs="Times New Roman"/>
          <w:i/>
          <w:u w:val="single"/>
        </w:rPr>
        <w:t>Kihűlés vagy fagyhalál veszélyének észlelése esetén</w:t>
      </w:r>
      <w:r w:rsidRPr="00EA7199">
        <w:rPr>
          <w:rFonts w:ascii="Times New Roman" w:hAnsi="Times New Roman" w:cs="Times New Roman"/>
          <w:i/>
        </w:rPr>
        <w:t xml:space="preserve"> a Szociális Gondozási Központ Családsegítő és Gyermekjóléti Szolgálata családgondozójának javaslata alapján szociális célú tüzelőanyag (tűzifa) juttatás iránti eljárás hivatalból is indítható. </w:t>
      </w:r>
    </w:p>
    <w:p w14:paraId="731512C0" w14:textId="77777777" w:rsidR="0070785C" w:rsidRPr="00EA7199" w:rsidRDefault="0070785C" w:rsidP="0070785C">
      <w:pPr>
        <w:pStyle w:val="Default"/>
        <w:jc w:val="both"/>
        <w:rPr>
          <w:rFonts w:ascii="Times New Roman" w:hAnsi="Times New Roman" w:cs="Times New Roman"/>
          <w:i/>
        </w:rPr>
      </w:pPr>
    </w:p>
    <w:p w14:paraId="0A7D4D2F" w14:textId="77777777" w:rsidR="0070785C" w:rsidRPr="00EA7199" w:rsidRDefault="0070785C" w:rsidP="0070785C">
      <w:pPr>
        <w:pStyle w:val="Default"/>
        <w:jc w:val="both"/>
        <w:rPr>
          <w:rFonts w:ascii="Times New Roman" w:hAnsi="Times New Roman" w:cs="Times New Roman"/>
          <w:i/>
        </w:rPr>
      </w:pPr>
      <w:r w:rsidRPr="00EA7199">
        <w:rPr>
          <w:rFonts w:ascii="Times New Roman" w:hAnsi="Times New Roman" w:cs="Times New Roman"/>
          <w:i/>
        </w:rPr>
        <w:tab/>
      </w:r>
      <w:r w:rsidRPr="00EC573A">
        <w:rPr>
          <w:rFonts w:ascii="Times New Roman" w:hAnsi="Times New Roman" w:cs="Times New Roman"/>
          <w:b/>
          <w:i/>
          <w:u w:val="single"/>
        </w:rPr>
        <w:t>Nem jogosult</w:t>
      </w:r>
      <w:r w:rsidRPr="00EA7199">
        <w:rPr>
          <w:rFonts w:ascii="Times New Roman" w:hAnsi="Times New Roman" w:cs="Times New Roman"/>
          <w:i/>
        </w:rPr>
        <w:t xml:space="preserve"> szociális célú tüzelőanyag támogatásra – függetlenül attól, hogy az elbírálásnál előnyt jelentő ellátásra jogosult– </w:t>
      </w:r>
    </w:p>
    <w:p w14:paraId="0406BA40" w14:textId="77777777" w:rsidR="0070785C" w:rsidRPr="00EA7199" w:rsidRDefault="0070785C" w:rsidP="0070785C">
      <w:pPr>
        <w:pStyle w:val="Default"/>
        <w:jc w:val="both"/>
        <w:rPr>
          <w:rFonts w:ascii="Times New Roman" w:hAnsi="Times New Roman" w:cs="Times New Roman"/>
          <w:i/>
        </w:rPr>
      </w:pPr>
      <w:r w:rsidRPr="00EA7199">
        <w:rPr>
          <w:rFonts w:ascii="Times New Roman" w:hAnsi="Times New Roman" w:cs="Times New Roman"/>
          <w:i/>
        </w:rPr>
        <w:t xml:space="preserve">a) az a személy, aki </w:t>
      </w:r>
      <w:r w:rsidRPr="00EC573A">
        <w:rPr>
          <w:rFonts w:ascii="Times New Roman" w:hAnsi="Times New Roman" w:cs="Times New Roman"/>
          <w:b/>
          <w:i/>
        </w:rPr>
        <w:t>erődgazdálkodó, erdőtulajdonos</w:t>
      </w:r>
      <w:r w:rsidRPr="00EA7199">
        <w:rPr>
          <w:rFonts w:ascii="Times New Roman" w:hAnsi="Times New Roman" w:cs="Times New Roman"/>
          <w:i/>
        </w:rPr>
        <w:t xml:space="preserve"> és az elmúlt 2 évben engedéllyel fakitermelést végzett, vagy </w:t>
      </w:r>
    </w:p>
    <w:p w14:paraId="1123E93E" w14:textId="77777777" w:rsidR="0070785C" w:rsidRDefault="0070785C" w:rsidP="0070785C">
      <w:pPr>
        <w:pStyle w:val="Default"/>
        <w:jc w:val="both"/>
        <w:rPr>
          <w:rFonts w:ascii="Times New Roman" w:hAnsi="Times New Roman" w:cs="Times New Roman"/>
          <w:b/>
          <w:i/>
        </w:rPr>
      </w:pPr>
      <w:r w:rsidRPr="00EA7199">
        <w:rPr>
          <w:rFonts w:ascii="Times New Roman" w:hAnsi="Times New Roman" w:cs="Times New Roman"/>
          <w:i/>
        </w:rPr>
        <w:lastRenderedPageBreak/>
        <w:t xml:space="preserve">b) az a személy, aki </w:t>
      </w:r>
      <w:r w:rsidRPr="00EC573A">
        <w:rPr>
          <w:rFonts w:ascii="Times New Roman" w:hAnsi="Times New Roman" w:cs="Times New Roman"/>
          <w:b/>
          <w:i/>
        </w:rPr>
        <w:t>olyan ingatlan</w:t>
      </w:r>
      <w:r w:rsidRPr="00EA7199">
        <w:rPr>
          <w:rFonts w:ascii="Times New Roman" w:hAnsi="Times New Roman" w:cs="Times New Roman"/>
          <w:i/>
        </w:rPr>
        <w:t xml:space="preserve"> vonatkozásában nyújt be kérelmet, </w:t>
      </w:r>
      <w:r w:rsidRPr="00EC573A">
        <w:rPr>
          <w:rFonts w:ascii="Times New Roman" w:hAnsi="Times New Roman" w:cs="Times New Roman"/>
          <w:b/>
          <w:i/>
        </w:rPr>
        <w:t xml:space="preserve">mely tűzifával egyáltalán nem fűthető. </w:t>
      </w:r>
    </w:p>
    <w:p w14:paraId="29B7A7A5" w14:textId="77777777" w:rsidR="0070785C" w:rsidRPr="00E003DB" w:rsidRDefault="0070785C" w:rsidP="0070785C">
      <w:pPr>
        <w:pStyle w:val="Default"/>
        <w:jc w:val="both"/>
        <w:rPr>
          <w:rFonts w:ascii="Times New Roman" w:hAnsi="Times New Roman" w:cs="Times New Roman"/>
          <w:b/>
          <w:i/>
        </w:rPr>
      </w:pPr>
    </w:p>
    <w:p w14:paraId="05A740A8" w14:textId="29940E42" w:rsidR="0070785C" w:rsidRPr="00E003DB" w:rsidRDefault="0070785C" w:rsidP="0070785C">
      <w:pPr>
        <w:pStyle w:val="Default"/>
        <w:ind w:firstLine="708"/>
        <w:jc w:val="both"/>
        <w:rPr>
          <w:rFonts w:ascii="Times New Roman" w:hAnsi="Times New Roman" w:cs="Times New Roman"/>
          <w:i/>
          <w:iCs/>
        </w:rPr>
      </w:pPr>
      <w:r w:rsidRPr="00E003DB">
        <w:rPr>
          <w:rFonts w:ascii="Times New Roman" w:hAnsi="Times New Roman" w:cs="Times New Roman"/>
          <w:i/>
          <w:iCs/>
        </w:rPr>
        <w:t>A támogatás megállapítás</w:t>
      </w:r>
      <w:r w:rsidR="00451813">
        <w:rPr>
          <w:rFonts w:ascii="Times New Roman" w:hAnsi="Times New Roman" w:cs="Times New Roman"/>
          <w:i/>
          <w:iCs/>
        </w:rPr>
        <w:t>a iránti eljárás az e rendelet 4</w:t>
      </w:r>
      <w:r w:rsidRPr="00E003DB">
        <w:rPr>
          <w:rFonts w:ascii="Times New Roman" w:hAnsi="Times New Roman" w:cs="Times New Roman"/>
          <w:i/>
          <w:iCs/>
        </w:rPr>
        <w:t xml:space="preserve">. melléklete szerinti kérelemre indul. </w:t>
      </w:r>
      <w:r w:rsidRPr="00E003DB">
        <w:rPr>
          <w:rFonts w:ascii="Times New Roman" w:hAnsi="Times New Roman" w:cs="Times New Roman"/>
          <w:b/>
          <w:bCs/>
          <w:i/>
          <w:iCs/>
        </w:rPr>
        <w:t xml:space="preserve">A kérelmek benyújtásáról szóló hirdetményt a pályázat támogatásáról szóló döntés Önkormányzattal való közlését követő legkésőbb 15. napon kell közzétenni a helyben szokásos módon. A szociális tüzelőanyag támogatás iránti kérelmek benyújtására 30 napos határidőt kell biztosítani. </w:t>
      </w:r>
      <w:r w:rsidRPr="00E003DB">
        <w:rPr>
          <w:rFonts w:ascii="Times New Roman" w:hAnsi="Times New Roman" w:cs="Times New Roman"/>
          <w:i/>
          <w:iCs/>
        </w:rPr>
        <w:t>A hirdetmény közzétételéről a polgármester köteles gondoskodni</w:t>
      </w:r>
      <w:r w:rsidRPr="00E003DB">
        <w:rPr>
          <w:rFonts w:ascii="Times New Roman" w:hAnsi="Times New Roman" w:cs="Times New Roman"/>
          <w:b/>
          <w:bCs/>
          <w:i/>
          <w:iCs/>
        </w:rPr>
        <w:t>. A kérelmeket a Mágocsi Közös Önkormányzati Hivatalba kell benyújtani. A határidő elmulasztása jogvesztő.</w:t>
      </w:r>
    </w:p>
    <w:p w14:paraId="4396D72C" w14:textId="77777777" w:rsidR="0070785C" w:rsidRDefault="0070785C" w:rsidP="0070785C">
      <w:pPr>
        <w:spacing w:after="0" w:line="240" w:lineRule="auto"/>
        <w:rPr>
          <w:rFonts w:ascii="Times New Roman" w:hAnsi="Times New Roman"/>
          <w:b/>
          <w:iCs/>
          <w:color w:val="C00000"/>
          <w:sz w:val="28"/>
          <w:szCs w:val="28"/>
        </w:rPr>
      </w:pPr>
    </w:p>
    <w:p w14:paraId="0CC98ABB" w14:textId="77777777" w:rsidR="0070785C" w:rsidRPr="006C5984" w:rsidRDefault="0070785C" w:rsidP="0070785C">
      <w:pPr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6C5984">
        <w:rPr>
          <w:rFonts w:ascii="Times New Roman" w:hAnsi="Times New Roman"/>
          <w:b/>
          <w:iCs/>
          <w:color w:val="C00000"/>
          <w:sz w:val="28"/>
          <w:szCs w:val="28"/>
        </w:rPr>
        <w:t>A kérelem benyújtásának feltétele nincs, a kérelmet bárki benyújthatja, aki tűzifával fűthető ingatlanban él.</w:t>
      </w:r>
    </w:p>
    <w:p w14:paraId="4DC5509A" w14:textId="77777777" w:rsidR="0070785C" w:rsidRPr="00A8728F" w:rsidRDefault="0070785C" w:rsidP="0070785C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728F">
        <w:rPr>
          <w:rFonts w:ascii="Times New Roman" w:hAnsi="Times New Roman" w:cs="Times New Roman"/>
          <w:b/>
          <w:i/>
          <w:sz w:val="28"/>
          <w:szCs w:val="28"/>
        </w:rPr>
        <w:t xml:space="preserve">A kérelmeket </w:t>
      </w:r>
    </w:p>
    <w:p w14:paraId="25B20E0C" w14:textId="5D7EA23D" w:rsidR="0070785C" w:rsidRDefault="0070785C" w:rsidP="0070785C">
      <w:pPr>
        <w:pStyle w:val="Defaul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6C5984">
        <w:rPr>
          <w:rFonts w:ascii="Times New Roman" w:hAnsi="Times New Roman" w:cs="Times New Roman"/>
          <w:b/>
          <w:i/>
          <w:color w:val="C00000"/>
          <w:sz w:val="28"/>
          <w:szCs w:val="28"/>
        </w:rPr>
        <w:t>202</w:t>
      </w:r>
      <w:r w:rsidR="00451813">
        <w:rPr>
          <w:rFonts w:ascii="Times New Roman" w:hAnsi="Times New Roman" w:cs="Times New Roman"/>
          <w:b/>
          <w:i/>
          <w:color w:val="C00000"/>
          <w:sz w:val="28"/>
          <w:szCs w:val="28"/>
        </w:rPr>
        <w:t>2</w:t>
      </w:r>
      <w:r w:rsidRPr="006C5984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47626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október 6</w:t>
      </w: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Pr="006C598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napjától</w:t>
      </w:r>
    </w:p>
    <w:p w14:paraId="3AD19DA1" w14:textId="77777777" w:rsidR="0070785C" w:rsidRDefault="0070785C" w:rsidP="0070785C">
      <w:pPr>
        <w:pStyle w:val="Defaul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14:paraId="1698F6F8" w14:textId="722BA584" w:rsidR="0070785C" w:rsidRPr="006C5984" w:rsidRDefault="00476264" w:rsidP="0070785C">
      <w:pPr>
        <w:pStyle w:val="Default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</w:rPr>
        <w:t>2022. november 4</w:t>
      </w:r>
      <w:r w:rsidR="0070785C">
        <w:rPr>
          <w:rFonts w:ascii="Times New Roman" w:hAnsi="Times New Roman" w:cs="Times New Roman"/>
          <w:b/>
          <w:i/>
          <w:color w:val="C00000"/>
          <w:sz w:val="28"/>
          <w:szCs w:val="28"/>
        </w:rPr>
        <w:t>.</w:t>
      </w:r>
      <w:r w:rsidR="0070785C" w:rsidRPr="006C5984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napjáig</w:t>
      </w:r>
    </w:p>
    <w:p w14:paraId="05473488" w14:textId="77777777" w:rsidR="0070785C" w:rsidRPr="00A8728F" w:rsidRDefault="0070785C" w:rsidP="0070785C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B6EDDF" w14:textId="5F7124EF" w:rsidR="0070785C" w:rsidRPr="00A8728F" w:rsidRDefault="0070785C" w:rsidP="0070785C">
      <w:pPr>
        <w:pStyle w:val="Defaul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728F">
        <w:rPr>
          <w:rFonts w:ascii="Times New Roman" w:hAnsi="Times New Roman" w:cs="Times New Roman"/>
          <w:b/>
          <w:i/>
          <w:sz w:val="28"/>
          <w:szCs w:val="28"/>
        </w:rPr>
        <w:t>lehet benyújtani a Mágocsi Közös Önkormányzati Hivatalban</w:t>
      </w:r>
      <w:r>
        <w:rPr>
          <w:rFonts w:ascii="Times New Roman" w:hAnsi="Times New Roman" w:cs="Times New Roman"/>
          <w:b/>
          <w:i/>
          <w:sz w:val="28"/>
          <w:szCs w:val="28"/>
        </w:rPr>
        <w:t>, vagy a Mekényesi Teleházban</w:t>
      </w:r>
      <w:r w:rsidRPr="00A8728F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14:paraId="5FD03AC8" w14:textId="77777777" w:rsidR="0070785C" w:rsidRPr="00A8728F" w:rsidRDefault="0070785C" w:rsidP="0070785C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14:paraId="526C0264" w14:textId="77777777" w:rsidR="0070785C" w:rsidRPr="006C5984" w:rsidRDefault="0070785C" w:rsidP="0070785C">
      <w:pPr>
        <w:spacing w:after="0" w:line="240" w:lineRule="auto"/>
        <w:jc w:val="both"/>
        <w:rPr>
          <w:rFonts w:ascii="Times New Roman" w:hAnsi="Times New Roman"/>
          <w:b/>
          <w:iCs/>
          <w:color w:val="538135" w:themeColor="accent6" w:themeShade="BF"/>
          <w:sz w:val="28"/>
          <w:szCs w:val="28"/>
        </w:rPr>
      </w:pPr>
      <w:r w:rsidRPr="006C5984">
        <w:rPr>
          <w:rFonts w:ascii="Times New Roman" w:hAnsi="Times New Roman"/>
          <w:b/>
          <w:iCs/>
          <w:color w:val="538135" w:themeColor="accent6" w:themeShade="BF"/>
          <w:sz w:val="28"/>
          <w:szCs w:val="28"/>
        </w:rPr>
        <w:t xml:space="preserve">A kérelem elbírálását segíti, ha a jövedelemről szóló nyilatkozatot („zöld vonalas” nyugdíj igazolás), illetve az aktív korúak ellátására, időskorúak ellátására való jogosultságról szóló határozat másolatát csatolják, vagy az iratot a kérelem benyújtásakor bemutatják.  </w:t>
      </w:r>
    </w:p>
    <w:p w14:paraId="14A49A36" w14:textId="77777777" w:rsidR="0070785C" w:rsidRPr="006C5984" w:rsidRDefault="0070785C" w:rsidP="0070785C">
      <w:pPr>
        <w:pStyle w:val="Default"/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28"/>
          <w:szCs w:val="28"/>
        </w:rPr>
      </w:pPr>
    </w:p>
    <w:p w14:paraId="09BCC1F8" w14:textId="77777777" w:rsidR="0070785C" w:rsidRPr="00CC5365" w:rsidRDefault="0070785C" w:rsidP="0070785C">
      <w:pPr>
        <w:pStyle w:val="Default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C5365">
        <w:rPr>
          <w:rFonts w:ascii="Times New Roman" w:hAnsi="Times New Roman" w:cs="Times New Roman"/>
          <w:b/>
          <w:i/>
          <w:color w:val="FF0000"/>
          <w:sz w:val="28"/>
          <w:szCs w:val="28"/>
        </w:rPr>
        <w:t>A határidő elmulasztása jogvesztő.</w:t>
      </w:r>
    </w:p>
    <w:bookmarkEnd w:id="0"/>
    <w:p w14:paraId="5F689F9C" w14:textId="27B13022" w:rsidR="0070785C" w:rsidRDefault="0070785C" w:rsidP="0070785C">
      <w:pPr>
        <w:pStyle w:val="Default"/>
        <w:jc w:val="both"/>
        <w:rPr>
          <w:rFonts w:ascii="Times New Roman" w:hAnsi="Times New Roman" w:cs="Times New Roman"/>
          <w:i/>
        </w:rPr>
      </w:pPr>
    </w:p>
    <w:p w14:paraId="215452FD" w14:textId="10BDC8C8" w:rsidR="00FC2AAA" w:rsidRPr="00FC2AAA" w:rsidRDefault="00DB10D0" w:rsidP="0070785C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EA7199">
        <w:rPr>
          <w:rFonts w:ascii="Times New Roman" w:hAnsi="Times New Roman" w:cs="Times New Roman"/>
          <w:i/>
        </w:rPr>
        <w:tab/>
      </w:r>
      <w:r w:rsidR="00FC2AAA" w:rsidRPr="00FC2AAA">
        <w:rPr>
          <w:rFonts w:ascii="Times New Roman" w:hAnsi="Times New Roman" w:cs="Times New Roman"/>
          <w:i/>
          <w:iCs/>
        </w:rPr>
        <w:t xml:space="preserve">A kérelmeket legkésőbb a benyújtásra nyitva álló határidő utolsó napját követő 30 napon belül </w:t>
      </w:r>
      <w:r w:rsidR="00FC2AAA">
        <w:rPr>
          <w:rFonts w:ascii="Times New Roman" w:hAnsi="Times New Roman" w:cs="Times New Roman"/>
          <w:i/>
          <w:iCs/>
        </w:rPr>
        <w:t>– azaz 202</w:t>
      </w:r>
      <w:r w:rsidR="00AE76FF">
        <w:rPr>
          <w:rFonts w:ascii="Times New Roman" w:hAnsi="Times New Roman" w:cs="Times New Roman"/>
          <w:i/>
          <w:iCs/>
        </w:rPr>
        <w:t>2</w:t>
      </w:r>
      <w:r w:rsidR="00FC2AAA">
        <w:rPr>
          <w:rFonts w:ascii="Times New Roman" w:hAnsi="Times New Roman" w:cs="Times New Roman"/>
          <w:i/>
          <w:iCs/>
        </w:rPr>
        <w:t>.</w:t>
      </w:r>
      <w:r w:rsidR="003818C9">
        <w:rPr>
          <w:rFonts w:ascii="Times New Roman" w:hAnsi="Times New Roman" w:cs="Times New Roman"/>
          <w:i/>
          <w:iCs/>
        </w:rPr>
        <w:t xml:space="preserve"> december </w:t>
      </w:r>
      <w:r w:rsidR="00796BDD">
        <w:rPr>
          <w:rFonts w:ascii="Times New Roman" w:hAnsi="Times New Roman" w:cs="Times New Roman"/>
          <w:i/>
          <w:iCs/>
        </w:rPr>
        <w:t>4</w:t>
      </w:r>
      <w:r w:rsidR="003818C9">
        <w:rPr>
          <w:rFonts w:ascii="Times New Roman" w:hAnsi="Times New Roman" w:cs="Times New Roman"/>
          <w:i/>
          <w:iCs/>
        </w:rPr>
        <w:t>. napjáig-</w:t>
      </w:r>
      <w:r w:rsidR="00FC2AAA">
        <w:rPr>
          <w:rFonts w:ascii="Times New Roman" w:hAnsi="Times New Roman" w:cs="Times New Roman"/>
          <w:i/>
          <w:iCs/>
        </w:rPr>
        <w:t xml:space="preserve"> </w:t>
      </w:r>
      <w:r w:rsidR="00FC2AAA" w:rsidRPr="00FC2AAA">
        <w:rPr>
          <w:rFonts w:ascii="Times New Roman" w:hAnsi="Times New Roman" w:cs="Times New Roman"/>
          <w:i/>
          <w:iCs/>
        </w:rPr>
        <w:t xml:space="preserve">a </w:t>
      </w:r>
      <w:r w:rsidR="00446972">
        <w:rPr>
          <w:rFonts w:ascii="Times New Roman" w:hAnsi="Times New Roman" w:cs="Times New Roman"/>
          <w:i/>
          <w:iCs/>
        </w:rPr>
        <w:t>Mekényes Község Önkormányzat Képviselő-testülete</w:t>
      </w:r>
      <w:r w:rsidR="00FC2AAA" w:rsidRPr="00FC2AAA">
        <w:rPr>
          <w:rFonts w:ascii="Times New Roman" w:hAnsi="Times New Roman" w:cs="Times New Roman"/>
          <w:i/>
          <w:iCs/>
        </w:rPr>
        <w:t xml:space="preserve"> bírálja el. </w:t>
      </w:r>
    </w:p>
    <w:p w14:paraId="5C2F3296" w14:textId="3B006A9C" w:rsidR="00DB10D0" w:rsidRPr="00EA7199" w:rsidRDefault="00DB10D0" w:rsidP="0070785C">
      <w:pPr>
        <w:pStyle w:val="Default"/>
        <w:jc w:val="both"/>
        <w:rPr>
          <w:rFonts w:ascii="Times New Roman" w:hAnsi="Times New Roman" w:cs="Times New Roman"/>
          <w:i/>
        </w:rPr>
      </w:pPr>
    </w:p>
    <w:p w14:paraId="19B47B43" w14:textId="6A4C83DF" w:rsidR="00DB10D0" w:rsidRPr="00D0213F" w:rsidRDefault="00DB10D0" w:rsidP="0070785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EA7199">
        <w:rPr>
          <w:rFonts w:ascii="Times New Roman" w:hAnsi="Times New Roman"/>
          <w:i/>
          <w:sz w:val="24"/>
          <w:szCs w:val="24"/>
        </w:rPr>
        <w:tab/>
        <w:t xml:space="preserve">A szociális célú </w:t>
      </w:r>
      <w:r w:rsidRPr="00EA7199">
        <w:rPr>
          <w:rFonts w:ascii="Times New Roman" w:hAnsi="Times New Roman"/>
          <w:b/>
          <w:i/>
          <w:sz w:val="24"/>
          <w:szCs w:val="24"/>
        </w:rPr>
        <w:t>tüzelőanyag átvételét</w:t>
      </w:r>
      <w:r w:rsidRPr="00EA7199">
        <w:rPr>
          <w:rFonts w:ascii="Times New Roman" w:hAnsi="Times New Roman"/>
          <w:i/>
          <w:sz w:val="24"/>
          <w:szCs w:val="24"/>
        </w:rPr>
        <w:t xml:space="preserve"> a jogosult a rendelet mellékletét képező átvételi elismervény aláírásával igazolja. A tüzelőanyag házhoz-szállításáról </w:t>
      </w:r>
      <w:r>
        <w:rPr>
          <w:rFonts w:ascii="Times New Roman" w:hAnsi="Times New Roman"/>
          <w:b/>
          <w:i/>
          <w:sz w:val="24"/>
          <w:szCs w:val="24"/>
        </w:rPr>
        <w:t>legkésőbb 20</w:t>
      </w:r>
      <w:r w:rsidR="00E07EAE">
        <w:rPr>
          <w:rFonts w:ascii="Times New Roman" w:hAnsi="Times New Roman"/>
          <w:b/>
          <w:i/>
          <w:sz w:val="24"/>
          <w:szCs w:val="24"/>
        </w:rPr>
        <w:t>2</w:t>
      </w:r>
      <w:r w:rsidR="00AE76FF">
        <w:rPr>
          <w:rFonts w:ascii="Times New Roman" w:hAnsi="Times New Roman"/>
          <w:b/>
          <w:i/>
          <w:sz w:val="24"/>
          <w:szCs w:val="24"/>
        </w:rPr>
        <w:t>3</w:t>
      </w:r>
      <w:r w:rsidRPr="00EA7199">
        <w:rPr>
          <w:rFonts w:ascii="Times New Roman" w:hAnsi="Times New Roman"/>
          <w:b/>
          <w:i/>
          <w:sz w:val="24"/>
          <w:szCs w:val="24"/>
        </w:rPr>
        <w:t xml:space="preserve">. február 15. napjáig </w:t>
      </w:r>
      <w:r w:rsidRPr="00EA7199">
        <w:rPr>
          <w:rFonts w:ascii="Times New Roman" w:hAnsi="Times New Roman"/>
          <w:i/>
          <w:sz w:val="24"/>
          <w:szCs w:val="24"/>
        </w:rPr>
        <w:t xml:space="preserve">az </w:t>
      </w:r>
      <w:r w:rsidR="00773548">
        <w:rPr>
          <w:rFonts w:ascii="Times New Roman" w:hAnsi="Times New Roman"/>
          <w:i/>
          <w:sz w:val="24"/>
          <w:szCs w:val="24"/>
        </w:rPr>
        <w:t>Ö</w:t>
      </w:r>
      <w:r w:rsidRPr="00EA7199">
        <w:rPr>
          <w:rFonts w:ascii="Times New Roman" w:hAnsi="Times New Roman"/>
          <w:i/>
          <w:sz w:val="24"/>
          <w:szCs w:val="24"/>
        </w:rPr>
        <w:t xml:space="preserve">nkormányzat </w:t>
      </w:r>
      <w:r w:rsidRPr="00EA7199">
        <w:rPr>
          <w:rFonts w:ascii="Times New Roman" w:hAnsi="Times New Roman"/>
          <w:b/>
          <w:i/>
          <w:sz w:val="24"/>
          <w:szCs w:val="24"/>
        </w:rPr>
        <w:t>térítésmentesen gondoskodik</w:t>
      </w:r>
      <w:r w:rsidRPr="00EA7199">
        <w:rPr>
          <w:rFonts w:ascii="Times New Roman" w:hAnsi="Times New Roman"/>
          <w:i/>
          <w:sz w:val="24"/>
          <w:szCs w:val="24"/>
        </w:rPr>
        <w:t>.</w:t>
      </w:r>
    </w:p>
    <w:p w14:paraId="3BE979DB" w14:textId="77777777" w:rsidR="00DB10D0" w:rsidRDefault="00DB10D0" w:rsidP="00DB10D0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6F48919" w14:textId="062DF655" w:rsidR="00DB10D0" w:rsidRDefault="00DB10D0" w:rsidP="0011497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7906">
        <w:rPr>
          <w:rFonts w:ascii="Times New Roman" w:hAnsi="Times New Roman"/>
          <w:b/>
          <w:sz w:val="24"/>
          <w:szCs w:val="24"/>
        </w:rPr>
        <w:t>A kérelem nyomtatvány a Mágocsi Közös Önkormányzati Hivatal</w:t>
      </w:r>
      <w:r w:rsidR="00773548">
        <w:rPr>
          <w:rFonts w:ascii="Times New Roman" w:hAnsi="Times New Roman"/>
          <w:b/>
          <w:sz w:val="24"/>
          <w:szCs w:val="24"/>
        </w:rPr>
        <w:t>ban, a Mekényesi</w:t>
      </w:r>
      <w:r w:rsidR="00E07EAE">
        <w:rPr>
          <w:rFonts w:ascii="Times New Roman" w:hAnsi="Times New Roman"/>
          <w:b/>
          <w:sz w:val="24"/>
          <w:szCs w:val="24"/>
        </w:rPr>
        <w:t xml:space="preserve"> </w:t>
      </w:r>
      <w:r w:rsidR="00C5153D">
        <w:rPr>
          <w:rFonts w:ascii="Times New Roman" w:hAnsi="Times New Roman"/>
          <w:b/>
          <w:sz w:val="24"/>
          <w:szCs w:val="24"/>
        </w:rPr>
        <w:t>Teleházban</w:t>
      </w:r>
      <w:r w:rsidRPr="00127906">
        <w:rPr>
          <w:rFonts w:ascii="Times New Roman" w:hAnsi="Times New Roman"/>
          <w:b/>
          <w:sz w:val="24"/>
          <w:szCs w:val="24"/>
        </w:rPr>
        <w:t xml:space="preserve"> és a www. </w:t>
      </w:r>
      <w:r w:rsidR="00773548">
        <w:rPr>
          <w:rFonts w:ascii="Times New Roman" w:hAnsi="Times New Roman"/>
          <w:b/>
          <w:sz w:val="24"/>
          <w:szCs w:val="24"/>
        </w:rPr>
        <w:t>mekenyes.</w:t>
      </w:r>
      <w:r w:rsidRPr="00127906">
        <w:rPr>
          <w:rFonts w:ascii="Times New Roman" w:hAnsi="Times New Roman"/>
          <w:b/>
          <w:sz w:val="24"/>
          <w:szCs w:val="24"/>
        </w:rPr>
        <w:t xml:space="preserve">hu honlapon elérhető. </w:t>
      </w:r>
    </w:p>
    <w:p w14:paraId="6E3C42F2" w14:textId="289C6703" w:rsidR="00DB10D0" w:rsidRDefault="00DB10D0" w:rsidP="0011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7199">
        <w:rPr>
          <w:rFonts w:ascii="Times New Roman" w:hAnsi="Times New Roman"/>
          <w:sz w:val="24"/>
          <w:szCs w:val="24"/>
        </w:rPr>
        <w:t xml:space="preserve">További tájékoztatást nyújt: </w:t>
      </w:r>
      <w:r w:rsidR="00E07EAE">
        <w:rPr>
          <w:rFonts w:ascii="Times New Roman" w:hAnsi="Times New Roman"/>
          <w:sz w:val="24"/>
          <w:szCs w:val="24"/>
        </w:rPr>
        <w:t>Stadlerné Dósa Anita</w:t>
      </w:r>
      <w:r w:rsidRPr="00EA7199">
        <w:rPr>
          <w:rFonts w:ascii="Times New Roman" w:hAnsi="Times New Roman"/>
          <w:sz w:val="24"/>
          <w:szCs w:val="24"/>
        </w:rPr>
        <w:t xml:space="preserve"> ügyintéző (72/451-110 /18 mellék; </w:t>
      </w:r>
      <w:hyperlink r:id="rId10" w:history="1">
        <w:r w:rsidRPr="00EA7199">
          <w:rPr>
            <w:rStyle w:val="Hiperhivatkozs"/>
            <w:rFonts w:ascii="Times New Roman" w:hAnsi="Times New Roman"/>
            <w:sz w:val="24"/>
            <w:szCs w:val="24"/>
          </w:rPr>
          <w:t>szoc@magocs.hu</w:t>
        </w:r>
      </w:hyperlink>
      <w:r w:rsidRPr="00EA7199">
        <w:rPr>
          <w:rFonts w:ascii="Times New Roman" w:hAnsi="Times New Roman"/>
          <w:sz w:val="24"/>
          <w:szCs w:val="24"/>
        </w:rPr>
        <w:t>).</w:t>
      </w:r>
    </w:p>
    <w:p w14:paraId="7A75175B" w14:textId="77777777" w:rsidR="00AE76FF" w:rsidRPr="00EA7199" w:rsidRDefault="00AE76FF" w:rsidP="0011497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23E997" w14:textId="786FB2CD" w:rsidR="006C5984" w:rsidRDefault="006C5984">
      <w:pPr>
        <w:rPr>
          <w:rFonts w:ascii="Times New Roman" w:hAnsi="Times New Roman"/>
          <w:sz w:val="24"/>
          <w:szCs w:val="24"/>
        </w:rPr>
      </w:pPr>
      <w:r w:rsidRPr="006C5984">
        <w:rPr>
          <w:rFonts w:ascii="Times New Roman" w:hAnsi="Times New Roman"/>
          <w:sz w:val="24"/>
          <w:szCs w:val="24"/>
        </w:rPr>
        <w:t>M</w:t>
      </w:r>
      <w:r w:rsidR="00773548">
        <w:rPr>
          <w:rFonts w:ascii="Times New Roman" w:hAnsi="Times New Roman"/>
          <w:sz w:val="24"/>
          <w:szCs w:val="24"/>
        </w:rPr>
        <w:t>ekényes</w:t>
      </w:r>
      <w:r w:rsidRPr="006C5984">
        <w:rPr>
          <w:rFonts w:ascii="Times New Roman" w:hAnsi="Times New Roman"/>
          <w:sz w:val="24"/>
          <w:szCs w:val="24"/>
        </w:rPr>
        <w:t xml:space="preserve">, </w:t>
      </w:r>
      <w:r w:rsidR="00AE76FF">
        <w:rPr>
          <w:rFonts w:ascii="Times New Roman" w:hAnsi="Times New Roman"/>
          <w:sz w:val="24"/>
          <w:szCs w:val="24"/>
        </w:rPr>
        <w:t xml:space="preserve">2022. </w:t>
      </w:r>
      <w:r w:rsidR="002A4FED">
        <w:rPr>
          <w:rFonts w:ascii="Times New Roman" w:hAnsi="Times New Roman"/>
          <w:sz w:val="24"/>
          <w:szCs w:val="24"/>
        </w:rPr>
        <w:t>október 3</w:t>
      </w:r>
      <w:r w:rsidR="00AE76FF">
        <w:rPr>
          <w:rFonts w:ascii="Times New Roman" w:hAnsi="Times New Roman"/>
          <w:sz w:val="24"/>
          <w:szCs w:val="24"/>
        </w:rPr>
        <w:t>.</w:t>
      </w:r>
    </w:p>
    <w:p w14:paraId="03A37724" w14:textId="77777777" w:rsidR="005A30D6" w:rsidRDefault="005A30D6" w:rsidP="00BB3B14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14:paraId="757DA8FA" w14:textId="77777777" w:rsidR="005A30D6" w:rsidRDefault="005A30D6" w:rsidP="00BB3B14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</w:p>
    <w:p w14:paraId="17E1F988" w14:textId="311E610B" w:rsidR="00773548" w:rsidRDefault="0070785C" w:rsidP="00BB3B14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Lász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ló-Legedi Jánosné</w:t>
      </w:r>
      <w:r w:rsidR="00AC22CB">
        <w:rPr>
          <w:rFonts w:ascii="Times New Roman" w:hAnsi="Times New Roman"/>
          <w:sz w:val="24"/>
          <w:szCs w:val="24"/>
        </w:rPr>
        <w:t xml:space="preserve"> </w:t>
      </w:r>
    </w:p>
    <w:p w14:paraId="1C657351" w14:textId="2F47136C" w:rsidR="00E431EB" w:rsidRPr="005A30D6" w:rsidRDefault="00AE76FF" w:rsidP="005A30D6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C5984" w:rsidRPr="008A510E">
        <w:rPr>
          <w:rFonts w:ascii="Times New Roman" w:hAnsi="Times New Roman"/>
          <w:sz w:val="24"/>
          <w:szCs w:val="24"/>
        </w:rPr>
        <w:t>polgármester</w:t>
      </w:r>
    </w:p>
    <w:sectPr w:rsidR="00E431EB" w:rsidRPr="005A30D6" w:rsidSect="00BB3B1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4007E" w14:textId="77777777" w:rsidR="001F63B3" w:rsidRDefault="001F63B3" w:rsidP="00E431EB">
      <w:pPr>
        <w:spacing w:after="0" w:line="240" w:lineRule="auto"/>
      </w:pPr>
      <w:r>
        <w:separator/>
      </w:r>
    </w:p>
  </w:endnote>
  <w:endnote w:type="continuationSeparator" w:id="0">
    <w:p w14:paraId="469A3C84" w14:textId="77777777" w:rsidR="001F63B3" w:rsidRDefault="001F63B3" w:rsidP="00E4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7BAFC" w14:textId="77777777" w:rsidR="001F63B3" w:rsidRDefault="001F63B3" w:rsidP="00E431EB">
      <w:pPr>
        <w:spacing w:after="0" w:line="240" w:lineRule="auto"/>
      </w:pPr>
      <w:r>
        <w:separator/>
      </w:r>
    </w:p>
  </w:footnote>
  <w:footnote w:type="continuationSeparator" w:id="0">
    <w:p w14:paraId="1B298F13" w14:textId="77777777" w:rsidR="001F63B3" w:rsidRDefault="001F63B3" w:rsidP="00E43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0D0"/>
    <w:rsid w:val="000B1AEF"/>
    <w:rsid w:val="000B4AAA"/>
    <w:rsid w:val="000C2C36"/>
    <w:rsid w:val="00102911"/>
    <w:rsid w:val="00114976"/>
    <w:rsid w:val="001264E8"/>
    <w:rsid w:val="00146AD3"/>
    <w:rsid w:val="001F63B3"/>
    <w:rsid w:val="00292D99"/>
    <w:rsid w:val="002A4FED"/>
    <w:rsid w:val="003279A4"/>
    <w:rsid w:val="00335F24"/>
    <w:rsid w:val="003818C9"/>
    <w:rsid w:val="00395D48"/>
    <w:rsid w:val="00446972"/>
    <w:rsid w:val="00451813"/>
    <w:rsid w:val="00476264"/>
    <w:rsid w:val="005A30D6"/>
    <w:rsid w:val="006611A0"/>
    <w:rsid w:val="006B0F45"/>
    <w:rsid w:val="006C5984"/>
    <w:rsid w:val="006F23E8"/>
    <w:rsid w:val="0070785C"/>
    <w:rsid w:val="00773548"/>
    <w:rsid w:val="00796BDD"/>
    <w:rsid w:val="00836E3A"/>
    <w:rsid w:val="008A510E"/>
    <w:rsid w:val="00920023"/>
    <w:rsid w:val="00A8728F"/>
    <w:rsid w:val="00AC22CB"/>
    <w:rsid w:val="00AE76FF"/>
    <w:rsid w:val="00B13609"/>
    <w:rsid w:val="00B26CCB"/>
    <w:rsid w:val="00B36BE4"/>
    <w:rsid w:val="00B6214B"/>
    <w:rsid w:val="00B67238"/>
    <w:rsid w:val="00B76A05"/>
    <w:rsid w:val="00BB3B14"/>
    <w:rsid w:val="00C0458A"/>
    <w:rsid w:val="00C5153D"/>
    <w:rsid w:val="00C84BE5"/>
    <w:rsid w:val="00CC1B3C"/>
    <w:rsid w:val="00D31AEA"/>
    <w:rsid w:val="00DB10D0"/>
    <w:rsid w:val="00DC4AA0"/>
    <w:rsid w:val="00E07EAE"/>
    <w:rsid w:val="00E20E3B"/>
    <w:rsid w:val="00E24F7E"/>
    <w:rsid w:val="00E431EB"/>
    <w:rsid w:val="00F53E47"/>
    <w:rsid w:val="00F909D0"/>
    <w:rsid w:val="00FC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5DB33A"/>
  <w15:chartTrackingRefBased/>
  <w15:docId w15:val="{F6512481-AD98-4267-8CC8-831D879D3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10D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B10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DB10D0"/>
    <w:rPr>
      <w:color w:val="0000FF"/>
      <w:u w:val="single"/>
    </w:rPr>
  </w:style>
  <w:style w:type="paragraph" w:customStyle="1" w:styleId="Default">
    <w:name w:val="Default"/>
    <w:rsid w:val="00DB10D0"/>
    <w:pPr>
      <w:autoSpaceDE w:val="0"/>
      <w:autoSpaceDN w:val="0"/>
      <w:adjustRightInd w:val="0"/>
    </w:pPr>
    <w:rPr>
      <w:rFonts w:ascii="Trebuchet MS" w:eastAsia="Calibri" w:hAnsi="Trebuchet MS" w:cs="Trebuchet MS"/>
      <w:color w:val="000000"/>
    </w:rPr>
  </w:style>
  <w:style w:type="paragraph" w:styleId="Lbjegyzetszveg">
    <w:name w:val="footnote text"/>
    <w:basedOn w:val="Norml"/>
    <w:link w:val="LbjegyzetszvegChar"/>
    <w:semiHidden/>
    <w:rsid w:val="00E431E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E431EB"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semiHidden/>
    <w:rsid w:val="00E431EB"/>
    <w:rPr>
      <w:vertAlign w:val="superscrip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BB3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kenyes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kormanyzat@mekenyes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szoc@magocs.h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Morvay Klaudia</dc:creator>
  <cp:keywords/>
  <dc:description/>
  <cp:lastModifiedBy>User</cp:lastModifiedBy>
  <cp:revision>5</cp:revision>
  <cp:lastPrinted>2021-10-15T07:57:00Z</cp:lastPrinted>
  <dcterms:created xsi:type="dcterms:W3CDTF">2022-09-27T08:49:00Z</dcterms:created>
  <dcterms:modified xsi:type="dcterms:W3CDTF">2022-10-03T11:47:00Z</dcterms:modified>
</cp:coreProperties>
</file>